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5D" w:rsidRDefault="009F3E5D" w:rsidP="009F3E5D">
      <w:pPr>
        <w:pStyle w:val="Web"/>
        <w:spacing w:before="0" w:beforeAutospacing="0" w:after="0" w:afterAutospacing="0" w:line="360" w:lineRule="auto"/>
        <w:jc w:val="center"/>
        <w:rPr>
          <w:rFonts w:ascii="Arial" w:hAnsi="Arial" w:cs="Arial"/>
          <w:color w:val="383838"/>
          <w:sz w:val="22"/>
          <w:szCs w:val="22"/>
        </w:rPr>
      </w:pPr>
      <w:r>
        <w:rPr>
          <w:rFonts w:ascii="Arial" w:hAnsi="Arial" w:cs="Arial" w:hint="eastAsia"/>
          <w:color w:val="383838"/>
          <w:sz w:val="22"/>
          <w:szCs w:val="22"/>
        </w:rPr>
        <w:t>【海外法人（中国、東南アジア地域）を持つ日本企業対象】</w:t>
      </w:r>
      <w:r>
        <w:rPr>
          <w:rFonts w:ascii="Arial" w:hAnsi="Arial" w:cs="Arial"/>
          <w:color w:val="383838"/>
          <w:sz w:val="22"/>
          <w:szCs w:val="22"/>
        </w:rPr>
        <w:t xml:space="preserve"> </w:t>
      </w:r>
      <w:r>
        <w:rPr>
          <w:rFonts w:ascii="Arial" w:hAnsi="Arial" w:cs="Arial"/>
          <w:color w:val="383838"/>
          <w:sz w:val="22"/>
          <w:szCs w:val="22"/>
        </w:rPr>
        <w:br/>
      </w:r>
      <w:hyperlink r:id="rId4" w:tgtFrame="_blank" w:history="1">
        <w:r>
          <w:rPr>
            <w:rStyle w:val="a3"/>
            <w:rFonts w:ascii="Arial" w:hAnsi="Arial" w:cs="Arial" w:hint="eastAsia"/>
            <w:sz w:val="22"/>
            <w:szCs w:val="22"/>
          </w:rPr>
          <w:t>コロナ禍におけるアジア進出日系企業の内部管理</w:t>
        </w:r>
      </w:hyperlink>
    </w:p>
    <w:p w:rsidR="009F3E5D" w:rsidRDefault="009F3E5D" w:rsidP="009F3E5D">
      <w:pPr>
        <w:spacing w:line="360" w:lineRule="auto"/>
        <w:jc w:val="left"/>
        <w:rPr>
          <w:rFonts w:ascii="Arial" w:hAnsi="Arial" w:cs="Arial"/>
          <w:color w:val="383838"/>
          <w:sz w:val="22"/>
          <w:szCs w:val="22"/>
        </w:rPr>
      </w:pPr>
      <w:r>
        <w:rPr>
          <w:rFonts w:ascii="Arial" w:hAnsi="Arial" w:cs="Arial" w:hint="eastAsia"/>
          <w:color w:val="383838"/>
          <w:sz w:val="22"/>
          <w:szCs w:val="22"/>
        </w:rPr>
        <w:t>新型コロナウイルス感染症の拡大から</w:t>
      </w:r>
      <w:r>
        <w:rPr>
          <w:rFonts w:ascii="Arial" w:hAnsi="Arial" w:cs="Arial"/>
          <w:color w:val="383838"/>
          <w:sz w:val="22"/>
          <w:szCs w:val="22"/>
        </w:rPr>
        <w:t>1</w:t>
      </w:r>
      <w:r>
        <w:rPr>
          <w:rFonts w:ascii="Arial" w:hAnsi="Arial" w:cs="Arial" w:hint="eastAsia"/>
          <w:color w:val="383838"/>
          <w:sz w:val="22"/>
          <w:szCs w:val="22"/>
        </w:rPr>
        <w:t>年以上経過しました。</w:t>
      </w:r>
    </w:p>
    <w:p w:rsidR="009F3E5D" w:rsidRDefault="009F3E5D" w:rsidP="009F3E5D">
      <w:pPr>
        <w:spacing w:line="360" w:lineRule="auto"/>
        <w:jc w:val="left"/>
        <w:rPr>
          <w:rFonts w:ascii="Arial" w:hAnsi="Arial" w:cs="Arial"/>
          <w:color w:val="383838"/>
          <w:sz w:val="22"/>
          <w:szCs w:val="22"/>
        </w:rPr>
      </w:pPr>
      <w:r>
        <w:rPr>
          <w:rFonts w:ascii="Arial" w:hAnsi="Arial" w:cs="Arial" w:hint="eastAsia"/>
          <w:color w:val="383838"/>
          <w:sz w:val="22"/>
          <w:szCs w:val="22"/>
        </w:rPr>
        <w:t>そうした中、コロナ禍によってビジネスの環境が大きく変わったことにより子会社管理や税務など様々な面で新しいリスクが発生しています。</w:t>
      </w:r>
      <w:r>
        <w:rPr>
          <w:rFonts w:ascii="Arial" w:hAnsi="Arial" w:cs="Arial"/>
          <w:color w:val="383838"/>
          <w:sz w:val="22"/>
          <w:szCs w:val="22"/>
        </w:rPr>
        <w:t xml:space="preserve"> </w:t>
      </w:r>
    </w:p>
    <w:p w:rsidR="009F3E5D" w:rsidRDefault="009F3E5D" w:rsidP="009F3E5D">
      <w:pPr>
        <w:spacing w:line="360" w:lineRule="auto"/>
        <w:jc w:val="left"/>
        <w:rPr>
          <w:rFonts w:ascii="Arial" w:eastAsia="ＭＳ Ｐゴシック" w:hAnsi="Arial" w:cs="Arial"/>
          <w:color w:val="383838"/>
          <w:sz w:val="22"/>
          <w:szCs w:val="22"/>
        </w:rPr>
      </w:pPr>
      <w:r>
        <w:rPr>
          <w:rFonts w:ascii="Arial" w:hAnsi="Arial" w:cs="Arial" w:hint="eastAsia"/>
          <w:color w:val="383838"/>
          <w:sz w:val="22"/>
          <w:szCs w:val="22"/>
        </w:rPr>
        <w:t>本セミナーでは、海外法人（主に中国、東南アジア地域）を持つ日本企業様を対象に、内部管理（不正防止）、国際税務（寄附金、所得税、移転価格税制等）への備えを考えるきっかけを提供いたします。</w:t>
      </w:r>
    </w:p>
    <w:p w:rsidR="009F3E5D" w:rsidRDefault="009F3E5D" w:rsidP="009F3E5D">
      <w:pPr>
        <w:spacing w:line="360" w:lineRule="auto"/>
        <w:rPr>
          <w:rFonts w:ascii="Arial" w:hAnsi="Arial" w:cs="Arial"/>
          <w:color w:val="383838"/>
          <w:sz w:val="22"/>
          <w:szCs w:val="22"/>
        </w:rPr>
      </w:pPr>
      <w:r>
        <w:rPr>
          <w:rFonts w:ascii="Arial" w:hAnsi="Arial" w:cs="Arial" w:hint="eastAsia"/>
          <w:color w:val="383838"/>
          <w:sz w:val="22"/>
          <w:szCs w:val="22"/>
        </w:rPr>
        <w:t>皆様のご参加をお待ちしております。</w:t>
      </w:r>
    </w:p>
    <w:p w:rsidR="009F3E5D" w:rsidRDefault="009F3E5D" w:rsidP="009F3E5D">
      <w:pPr>
        <w:rPr>
          <w:rFonts w:asciiTheme="minorHAnsi" w:eastAsiaTheme="minorEastAsia" w:hAnsiTheme="minorHAnsi" w:cstheme="minorBidi"/>
          <w:color w:val="1F497D"/>
          <w:sz w:val="22"/>
          <w:szCs w:val="22"/>
        </w:rPr>
      </w:pPr>
      <w:r>
        <w:rPr>
          <w:rFonts w:ascii="Arial" w:hAnsi="Arial" w:cs="Arial"/>
          <w:color w:val="383838"/>
        </w:rPr>
        <w:t>2021</w:t>
      </w:r>
      <w:r>
        <w:rPr>
          <w:rFonts w:ascii="Arial" w:hAnsi="Arial" w:cs="Arial" w:hint="eastAsia"/>
          <w:color w:val="383838"/>
        </w:rPr>
        <w:t>年</w:t>
      </w:r>
      <w:r>
        <w:rPr>
          <w:rFonts w:ascii="Arial" w:hAnsi="Arial" w:cs="Arial"/>
          <w:color w:val="383838"/>
        </w:rPr>
        <w:t>6</w:t>
      </w:r>
      <w:r>
        <w:rPr>
          <w:rFonts w:ascii="Arial" w:hAnsi="Arial" w:cs="Arial" w:hint="eastAsia"/>
          <w:color w:val="383838"/>
        </w:rPr>
        <w:t>月</w:t>
      </w:r>
      <w:r>
        <w:rPr>
          <w:rFonts w:ascii="Arial" w:hAnsi="Arial" w:cs="Arial"/>
          <w:color w:val="383838"/>
        </w:rPr>
        <w:t>2</w:t>
      </w:r>
      <w:r>
        <w:rPr>
          <w:rFonts w:ascii="Arial" w:hAnsi="Arial" w:cs="Arial" w:hint="eastAsia"/>
          <w:color w:val="383838"/>
        </w:rPr>
        <w:t>日（水）</w:t>
      </w:r>
      <w:r>
        <w:rPr>
          <w:rFonts w:ascii="Arial" w:hAnsi="Arial" w:cs="Arial"/>
          <w:color w:val="383838"/>
        </w:rPr>
        <w:t>15</w:t>
      </w:r>
      <w:r>
        <w:rPr>
          <w:rFonts w:ascii="Arial" w:hAnsi="Arial" w:cs="Arial" w:hint="eastAsia"/>
          <w:color w:val="383838"/>
        </w:rPr>
        <w:t>：</w:t>
      </w:r>
      <w:r>
        <w:rPr>
          <w:rFonts w:ascii="Arial" w:hAnsi="Arial" w:cs="Arial"/>
          <w:color w:val="383838"/>
        </w:rPr>
        <w:t>00</w:t>
      </w:r>
      <w:r>
        <w:rPr>
          <w:rFonts w:ascii="Arial" w:hAnsi="Arial" w:cs="Arial" w:hint="eastAsia"/>
          <w:color w:val="383838"/>
        </w:rPr>
        <w:t>～</w:t>
      </w:r>
      <w:r>
        <w:rPr>
          <w:rFonts w:ascii="Arial" w:hAnsi="Arial" w:cs="Arial"/>
          <w:color w:val="383838"/>
        </w:rPr>
        <w:t>16</w:t>
      </w:r>
      <w:r>
        <w:rPr>
          <w:rFonts w:ascii="Arial" w:hAnsi="Arial" w:cs="Arial" w:hint="eastAsia"/>
          <w:color w:val="383838"/>
        </w:rPr>
        <w:t>：</w:t>
      </w:r>
      <w:r>
        <w:rPr>
          <w:rFonts w:ascii="Arial" w:hAnsi="Arial" w:cs="Arial"/>
          <w:color w:val="383838"/>
        </w:rPr>
        <w:t>00</w:t>
      </w:r>
      <w:r>
        <w:rPr>
          <w:rFonts w:ascii="Arial" w:hAnsi="Arial" w:cs="Arial" w:hint="eastAsia"/>
          <w:color w:val="383838"/>
        </w:rPr>
        <w:t>（日本時間</w:t>
      </w:r>
      <w:r>
        <w:rPr>
          <w:rFonts w:ascii="Arial" w:hAnsi="Arial" w:cs="Arial"/>
          <w:color w:val="383838"/>
        </w:rPr>
        <w:t xml:space="preserve">) </w:t>
      </w:r>
      <w:r>
        <w:rPr>
          <w:rFonts w:ascii="Arial" w:hAnsi="Arial" w:cs="Arial"/>
          <w:color w:val="383838"/>
        </w:rPr>
        <w:br/>
      </w:r>
      <w:hyperlink r:id="rId5" w:tgtFrame="_blank" w:history="1">
        <w:r>
          <w:rPr>
            <w:rStyle w:val="a3"/>
            <w:rFonts w:ascii="Arial" w:hAnsi="Arial" w:cs="Arial"/>
          </w:rPr>
          <w:t>Zoom</w:t>
        </w:r>
      </w:hyperlink>
      <w:r>
        <w:rPr>
          <w:rFonts w:ascii="Arial" w:hAnsi="Arial" w:cs="Arial" w:hint="eastAsia"/>
          <w:color w:val="383838"/>
        </w:rPr>
        <w:t>オンラインセミナー</w:t>
      </w:r>
    </w:p>
    <w:p w:rsidR="009F3E5D" w:rsidRDefault="009F3E5D" w:rsidP="009F3E5D">
      <w:pPr>
        <w:pStyle w:val="Web"/>
        <w:spacing w:before="0" w:beforeAutospacing="0" w:after="0" w:afterAutospacing="0" w:line="360" w:lineRule="auto"/>
        <w:rPr>
          <w:rFonts w:ascii="Arial" w:hAnsi="Arial" w:cs="Arial"/>
          <w:color w:val="383838"/>
          <w:sz w:val="21"/>
          <w:szCs w:val="21"/>
        </w:rPr>
      </w:pPr>
      <w:r>
        <w:rPr>
          <w:rFonts w:ascii="Arial" w:hAnsi="Arial" w:cs="Arial" w:hint="eastAsia"/>
          <w:color w:val="383838"/>
          <w:sz w:val="18"/>
          <w:szCs w:val="18"/>
        </w:rPr>
        <w:t>参加費　　無料</w:t>
      </w:r>
    </w:p>
    <w:p w:rsidR="009F3E5D" w:rsidRDefault="009F3E5D" w:rsidP="009F3E5D">
      <w:pPr>
        <w:pStyle w:val="Web"/>
        <w:spacing w:before="0" w:beforeAutospacing="0" w:after="0" w:afterAutospacing="0" w:line="360" w:lineRule="auto"/>
        <w:rPr>
          <w:rFonts w:ascii="Arial" w:hAnsi="Arial" w:cs="Arial"/>
          <w:color w:val="383838"/>
          <w:sz w:val="21"/>
          <w:szCs w:val="21"/>
        </w:rPr>
      </w:pPr>
      <w:r>
        <w:rPr>
          <w:rStyle w:val="a4"/>
          <w:rFonts w:ascii="Arial" w:hAnsi="Arial" w:cs="Arial" w:hint="eastAsia"/>
          <w:color w:val="383838"/>
          <w:sz w:val="18"/>
          <w:szCs w:val="18"/>
        </w:rPr>
        <w:t>１</w:t>
      </w:r>
      <w:r>
        <w:rPr>
          <w:rStyle w:val="a4"/>
          <w:rFonts w:ascii="Arial" w:hAnsi="Arial" w:cs="Arial"/>
          <w:color w:val="383838"/>
          <w:sz w:val="18"/>
          <w:szCs w:val="18"/>
        </w:rPr>
        <w:t>.</w:t>
      </w:r>
      <w:r>
        <w:rPr>
          <w:rStyle w:val="a4"/>
          <w:rFonts w:ascii="Arial" w:hAnsi="Arial" w:cs="Arial" w:hint="eastAsia"/>
          <w:color w:val="383838"/>
          <w:sz w:val="18"/>
          <w:szCs w:val="18"/>
        </w:rPr>
        <w:t>コロナ禍における国際税務調査対応のポイント</w:t>
      </w:r>
    </w:p>
    <w:p w:rsidR="009F3E5D" w:rsidRDefault="009F3E5D" w:rsidP="009F3E5D">
      <w:pPr>
        <w:pStyle w:val="Web"/>
        <w:spacing w:before="0" w:beforeAutospacing="0" w:after="0" w:afterAutospacing="0" w:line="360" w:lineRule="auto"/>
        <w:ind w:firstLineChars="100" w:firstLine="180"/>
        <w:rPr>
          <w:rFonts w:ascii="Arial" w:hAnsi="Arial" w:cs="Arial"/>
          <w:color w:val="383838"/>
          <w:sz w:val="21"/>
          <w:szCs w:val="21"/>
        </w:rPr>
      </w:pPr>
      <w:r>
        <w:rPr>
          <w:rFonts w:ascii="Arial" w:hAnsi="Arial" w:cs="Arial" w:hint="eastAsia"/>
          <w:color w:val="383838"/>
          <w:sz w:val="18"/>
          <w:szCs w:val="18"/>
        </w:rPr>
        <w:t>講師・朝日税理士法人　パートナー・税理士</w:t>
      </w:r>
      <w:r>
        <w:rPr>
          <w:rFonts w:ascii="Arial" w:hAnsi="Arial" w:cs="Arial"/>
          <w:color w:val="383838"/>
          <w:sz w:val="18"/>
          <w:szCs w:val="18"/>
        </w:rPr>
        <w:t xml:space="preserve"> </w:t>
      </w:r>
      <w:r>
        <w:rPr>
          <w:rFonts w:ascii="Arial" w:hAnsi="Arial" w:cs="Arial"/>
          <w:color w:val="383838"/>
          <w:sz w:val="18"/>
          <w:szCs w:val="18"/>
        </w:rPr>
        <w:br/>
      </w:r>
      <w:r>
        <w:rPr>
          <w:rFonts w:ascii="Arial" w:hAnsi="Arial" w:cs="Arial" w:hint="eastAsia"/>
          <w:color w:val="383838"/>
          <w:sz w:val="18"/>
          <w:szCs w:val="18"/>
        </w:rPr>
        <w:t xml:space="preserve">　　　　　髙尾　英一氏</w:t>
      </w:r>
    </w:p>
    <w:p w:rsidR="009F3E5D" w:rsidRDefault="009F3E5D" w:rsidP="009F3E5D">
      <w:pPr>
        <w:pStyle w:val="Web"/>
        <w:spacing w:before="0" w:beforeAutospacing="0" w:after="0" w:afterAutospacing="0" w:line="360" w:lineRule="auto"/>
        <w:rPr>
          <w:rFonts w:ascii="Arial" w:hAnsi="Arial" w:cs="Arial"/>
          <w:color w:val="383838"/>
          <w:sz w:val="21"/>
          <w:szCs w:val="21"/>
        </w:rPr>
      </w:pPr>
      <w:r>
        <w:rPr>
          <w:rStyle w:val="a4"/>
          <w:rFonts w:ascii="Arial" w:hAnsi="Arial" w:cs="Arial" w:hint="eastAsia"/>
          <w:color w:val="383838"/>
          <w:sz w:val="18"/>
          <w:szCs w:val="18"/>
        </w:rPr>
        <w:t>２</w:t>
      </w:r>
      <w:r>
        <w:rPr>
          <w:rStyle w:val="a4"/>
          <w:rFonts w:ascii="Arial" w:hAnsi="Arial" w:cs="Arial"/>
          <w:color w:val="383838"/>
          <w:sz w:val="18"/>
          <w:szCs w:val="18"/>
        </w:rPr>
        <w:t>.</w:t>
      </w:r>
      <w:r>
        <w:rPr>
          <w:rStyle w:val="a4"/>
          <w:rFonts w:ascii="Arial" w:hAnsi="Arial" w:cs="Arial" w:hint="eastAsia"/>
          <w:color w:val="383838"/>
          <w:sz w:val="18"/>
          <w:szCs w:val="18"/>
        </w:rPr>
        <w:t>コロナによる駐在員の個人所得税問題</w:t>
      </w:r>
    </w:p>
    <w:p w:rsidR="009F3E5D" w:rsidRDefault="009F3E5D" w:rsidP="009F3E5D">
      <w:pPr>
        <w:pStyle w:val="Web"/>
        <w:spacing w:before="0" w:beforeAutospacing="0" w:after="0" w:afterAutospacing="0" w:line="360" w:lineRule="auto"/>
        <w:ind w:firstLineChars="100" w:firstLine="180"/>
        <w:rPr>
          <w:rFonts w:ascii="Arial" w:hAnsi="Arial" w:cs="Arial"/>
          <w:color w:val="383838"/>
          <w:sz w:val="21"/>
          <w:szCs w:val="21"/>
        </w:rPr>
      </w:pPr>
      <w:r>
        <w:rPr>
          <w:rFonts w:ascii="Arial" w:hAnsi="Arial" w:cs="Arial" w:hint="eastAsia"/>
          <w:color w:val="383838"/>
          <w:sz w:val="18"/>
          <w:szCs w:val="18"/>
        </w:rPr>
        <w:t>講師・株式会社</w:t>
      </w:r>
      <w:r>
        <w:rPr>
          <w:rFonts w:ascii="Arial" w:hAnsi="Arial" w:cs="Arial"/>
          <w:color w:val="383838"/>
          <w:sz w:val="18"/>
          <w:szCs w:val="18"/>
        </w:rPr>
        <w:t>BP</w:t>
      </w:r>
      <w:r>
        <w:rPr>
          <w:rFonts w:ascii="Arial" w:hAnsi="Arial" w:cs="Arial" w:hint="eastAsia"/>
          <w:color w:val="383838"/>
          <w:sz w:val="18"/>
          <w:szCs w:val="18"/>
        </w:rPr>
        <w:t>アジアコンサルティング　代表取締役　公認会計士</w:t>
      </w:r>
      <w:r>
        <w:rPr>
          <w:rFonts w:ascii="Arial" w:hAnsi="Arial" w:cs="Arial"/>
          <w:color w:val="383838"/>
          <w:sz w:val="18"/>
          <w:szCs w:val="18"/>
        </w:rPr>
        <w:t xml:space="preserve"> </w:t>
      </w:r>
      <w:r>
        <w:rPr>
          <w:rFonts w:ascii="Arial" w:hAnsi="Arial" w:cs="Arial"/>
          <w:color w:val="383838"/>
          <w:sz w:val="18"/>
          <w:szCs w:val="18"/>
        </w:rPr>
        <w:br/>
      </w:r>
      <w:r>
        <w:rPr>
          <w:rFonts w:ascii="Arial" w:hAnsi="Arial" w:cs="Arial" w:hint="eastAsia"/>
          <w:color w:val="383838"/>
          <w:sz w:val="18"/>
          <w:szCs w:val="18"/>
        </w:rPr>
        <w:t xml:space="preserve">　　　　　金本　勲相</w:t>
      </w:r>
      <w:r>
        <w:rPr>
          <w:rFonts w:ascii="Arial" w:hAnsi="Arial" w:cs="Arial"/>
          <w:color w:val="383838"/>
          <w:sz w:val="18"/>
          <w:szCs w:val="18"/>
        </w:rPr>
        <w:t xml:space="preserve"> </w:t>
      </w:r>
      <w:r>
        <w:rPr>
          <w:rFonts w:ascii="Arial" w:hAnsi="Arial" w:cs="Arial" w:hint="eastAsia"/>
          <w:color w:val="383838"/>
          <w:sz w:val="18"/>
          <w:szCs w:val="18"/>
        </w:rPr>
        <w:t>氏</w:t>
      </w:r>
    </w:p>
    <w:p w:rsidR="009F3E5D" w:rsidRDefault="009F3E5D" w:rsidP="009F3E5D">
      <w:pPr>
        <w:pStyle w:val="Web"/>
        <w:spacing w:before="0" w:beforeAutospacing="0" w:after="0" w:afterAutospacing="0" w:line="360" w:lineRule="auto"/>
        <w:rPr>
          <w:rFonts w:ascii="Arial" w:hAnsi="Arial" w:cs="Arial"/>
          <w:color w:val="383838"/>
          <w:sz w:val="21"/>
          <w:szCs w:val="21"/>
        </w:rPr>
      </w:pPr>
      <w:r>
        <w:rPr>
          <w:rStyle w:val="a4"/>
          <w:rFonts w:ascii="Arial" w:hAnsi="Arial" w:cs="Arial" w:hint="eastAsia"/>
          <w:color w:val="383838"/>
          <w:sz w:val="18"/>
          <w:szCs w:val="18"/>
        </w:rPr>
        <w:t>３</w:t>
      </w:r>
      <w:r>
        <w:rPr>
          <w:rStyle w:val="a4"/>
          <w:rFonts w:ascii="Arial" w:hAnsi="Arial" w:cs="Arial"/>
          <w:color w:val="383838"/>
          <w:sz w:val="18"/>
          <w:szCs w:val="18"/>
        </w:rPr>
        <w:t>.</w:t>
      </w:r>
      <w:r>
        <w:rPr>
          <w:rStyle w:val="a4"/>
          <w:rFonts w:ascii="Arial" w:hAnsi="Arial" w:cs="Arial" w:hint="eastAsia"/>
          <w:color w:val="383838"/>
          <w:sz w:val="18"/>
          <w:szCs w:val="18"/>
        </w:rPr>
        <w:t>海外拠点ヘルスチェックのご案内</w:t>
      </w:r>
    </w:p>
    <w:p w:rsidR="009F3E5D" w:rsidRDefault="009F3E5D" w:rsidP="009F3E5D">
      <w:pPr>
        <w:pStyle w:val="Web"/>
        <w:spacing w:before="0" w:beforeAutospacing="0" w:after="0" w:afterAutospacing="0" w:line="360" w:lineRule="auto"/>
        <w:ind w:firstLineChars="100" w:firstLine="180"/>
        <w:rPr>
          <w:rFonts w:ascii="Arial" w:hAnsi="Arial" w:cs="Arial"/>
          <w:color w:val="383838"/>
          <w:sz w:val="21"/>
          <w:szCs w:val="21"/>
        </w:rPr>
      </w:pPr>
      <w:r>
        <w:rPr>
          <w:rFonts w:ascii="Arial" w:hAnsi="Arial" w:cs="Arial" w:hint="eastAsia"/>
          <w:color w:val="383838"/>
          <w:sz w:val="18"/>
          <w:szCs w:val="18"/>
        </w:rPr>
        <w:t xml:space="preserve">講師・株式会社きらぼしコンサルティング　プリンシパル　</w:t>
      </w:r>
      <w:r>
        <w:rPr>
          <w:rFonts w:ascii="Arial" w:hAnsi="Arial" w:cs="Arial"/>
          <w:color w:val="383838"/>
          <w:sz w:val="18"/>
          <w:szCs w:val="18"/>
        </w:rPr>
        <w:t xml:space="preserve"> </w:t>
      </w:r>
      <w:r>
        <w:rPr>
          <w:rFonts w:ascii="Arial" w:hAnsi="Arial" w:cs="Arial"/>
          <w:color w:val="383838"/>
          <w:sz w:val="18"/>
          <w:szCs w:val="18"/>
        </w:rPr>
        <w:br/>
      </w:r>
      <w:r>
        <w:rPr>
          <w:rFonts w:ascii="Arial" w:hAnsi="Arial" w:cs="Arial" w:hint="eastAsia"/>
          <w:color w:val="383838"/>
          <w:sz w:val="18"/>
          <w:szCs w:val="18"/>
        </w:rPr>
        <w:t xml:space="preserve">　　　　綺羅商務諮詢（上海）有限公司　副董事長</w:t>
      </w:r>
      <w:r>
        <w:rPr>
          <w:rFonts w:ascii="Arial" w:hAnsi="Arial" w:cs="Arial"/>
          <w:color w:val="383838"/>
          <w:sz w:val="18"/>
          <w:szCs w:val="18"/>
        </w:rPr>
        <w:t xml:space="preserve"> </w:t>
      </w:r>
      <w:r>
        <w:rPr>
          <w:rFonts w:ascii="Arial" w:hAnsi="Arial" w:cs="Arial"/>
          <w:color w:val="383838"/>
          <w:sz w:val="18"/>
          <w:szCs w:val="18"/>
        </w:rPr>
        <w:br/>
      </w:r>
      <w:r>
        <w:rPr>
          <w:rFonts w:ascii="Arial" w:hAnsi="Arial" w:cs="Arial" w:hint="eastAsia"/>
          <w:color w:val="383838"/>
          <w:sz w:val="18"/>
          <w:szCs w:val="18"/>
        </w:rPr>
        <w:lastRenderedPageBreak/>
        <w:t xml:space="preserve">　　　　きらぼし銀行　海外戦略部　海外展開プロジェクトリーダー</w:t>
      </w:r>
      <w:r>
        <w:rPr>
          <w:rFonts w:ascii="Arial" w:hAnsi="Arial" w:cs="Arial"/>
          <w:color w:val="383838"/>
          <w:sz w:val="18"/>
          <w:szCs w:val="18"/>
        </w:rPr>
        <w:t xml:space="preserve"> </w:t>
      </w:r>
      <w:r>
        <w:rPr>
          <w:rFonts w:ascii="Arial" w:hAnsi="Arial" w:cs="Arial"/>
          <w:color w:val="383838"/>
          <w:sz w:val="18"/>
          <w:szCs w:val="18"/>
        </w:rPr>
        <w:br/>
      </w:r>
      <w:r>
        <w:rPr>
          <w:rFonts w:ascii="Arial" w:hAnsi="Arial" w:cs="Arial" w:hint="eastAsia"/>
          <w:color w:val="383838"/>
          <w:sz w:val="18"/>
          <w:szCs w:val="18"/>
        </w:rPr>
        <w:t xml:space="preserve">　　　　　蓑田　光</w:t>
      </w:r>
      <w:r>
        <w:rPr>
          <w:rFonts w:ascii="Arial" w:hAnsi="Arial" w:cs="Arial"/>
          <w:color w:val="383838"/>
          <w:sz w:val="18"/>
          <w:szCs w:val="18"/>
        </w:rPr>
        <w:t xml:space="preserve"> </w:t>
      </w:r>
      <w:r>
        <w:rPr>
          <w:rFonts w:ascii="Arial" w:hAnsi="Arial" w:cs="Arial" w:hint="eastAsia"/>
          <w:color w:val="383838"/>
          <w:sz w:val="18"/>
          <w:szCs w:val="18"/>
        </w:rPr>
        <w:t>氏</w:t>
      </w:r>
    </w:p>
    <w:p w:rsidR="009F3E5D" w:rsidRDefault="009F3E5D" w:rsidP="009F3E5D">
      <w:pPr>
        <w:pStyle w:val="Web"/>
        <w:spacing w:before="0" w:beforeAutospacing="0" w:after="0" w:afterAutospacing="0" w:line="360" w:lineRule="auto"/>
        <w:rPr>
          <w:rFonts w:ascii="Arial" w:hAnsi="Arial" w:cs="Arial"/>
          <w:color w:val="383838"/>
          <w:sz w:val="21"/>
          <w:szCs w:val="21"/>
        </w:rPr>
      </w:pPr>
      <w:r>
        <w:rPr>
          <w:rFonts w:ascii="Arial" w:hAnsi="Arial" w:cs="Arial" w:hint="eastAsia"/>
          <w:color w:val="383838"/>
          <w:sz w:val="18"/>
          <w:szCs w:val="18"/>
        </w:rPr>
        <w:t xml:space="preserve">４．質疑応答　　</w:t>
      </w:r>
      <w:r>
        <w:rPr>
          <w:rFonts w:ascii="ＭＳ ゴシック" w:eastAsia="ＭＳ ゴシック" w:hAnsi="ＭＳ ゴシック" w:cs="ＭＳ ゴシック" w:hint="eastAsia"/>
          <w:color w:val="383838"/>
          <w:sz w:val="18"/>
          <w:szCs w:val="18"/>
        </w:rPr>
        <w:t>※</w:t>
      </w:r>
      <w:r>
        <w:rPr>
          <w:rFonts w:ascii="Arial" w:hAnsi="Arial" w:cs="Arial" w:hint="eastAsia"/>
          <w:color w:val="383838"/>
          <w:sz w:val="18"/>
          <w:szCs w:val="18"/>
        </w:rPr>
        <w:t xml:space="preserve">　事前にお受けした質問にお答えします。</w:t>
      </w:r>
      <w:r>
        <w:rPr>
          <w:rFonts w:ascii="Arial" w:hAnsi="Arial" w:cs="Arial"/>
          <w:color w:val="383838"/>
          <w:sz w:val="21"/>
          <w:szCs w:val="21"/>
        </w:rPr>
        <w:t xml:space="preserve"> </w:t>
      </w:r>
      <w:r>
        <w:rPr>
          <w:rFonts w:ascii="Arial" w:hAnsi="Arial" w:cs="Arial"/>
          <w:color w:val="383838"/>
          <w:sz w:val="21"/>
          <w:szCs w:val="21"/>
        </w:rPr>
        <w:br/>
      </w:r>
      <w:r>
        <w:rPr>
          <w:rFonts w:ascii="Arial" w:hAnsi="Arial" w:cs="Arial"/>
          <w:color w:val="383838"/>
          <w:sz w:val="21"/>
          <w:szCs w:val="21"/>
        </w:rPr>
        <w:br/>
      </w:r>
      <w:hyperlink r:id="rId6" w:tgtFrame="_blank" w:history="1">
        <w:r>
          <w:rPr>
            <w:rStyle w:val="a3"/>
            <w:rFonts w:ascii="Arial" w:hAnsi="Arial" w:cs="Arial" w:hint="eastAsia"/>
            <w:sz w:val="18"/>
            <w:szCs w:val="18"/>
          </w:rPr>
          <w:t>セミナ</w:t>
        </w:r>
        <w:bookmarkStart w:id="0" w:name="_GoBack"/>
        <w:bookmarkEnd w:id="0"/>
        <w:r>
          <w:rPr>
            <w:rStyle w:val="a3"/>
            <w:rFonts w:ascii="Arial" w:hAnsi="Arial" w:cs="Arial" w:hint="eastAsia"/>
            <w:sz w:val="18"/>
            <w:szCs w:val="18"/>
          </w:rPr>
          <w:t>ー詳細</w:t>
        </w:r>
      </w:hyperlink>
      <w:r>
        <w:rPr>
          <w:rFonts w:ascii="Arial" w:hAnsi="Arial" w:cs="Arial"/>
          <w:color w:val="383838"/>
          <w:sz w:val="18"/>
          <w:szCs w:val="18"/>
        </w:rPr>
        <w:t xml:space="preserve"> </w:t>
      </w:r>
      <w:r>
        <w:rPr>
          <w:rFonts w:ascii="Arial" w:hAnsi="Arial" w:cs="Arial" w:hint="eastAsia"/>
          <w:color w:val="383838"/>
          <w:sz w:val="18"/>
          <w:szCs w:val="18"/>
        </w:rPr>
        <w:t>（詳細をご確認の上お申し込みください。）</w:t>
      </w:r>
    </w:p>
    <w:p w:rsidR="00D01AFD" w:rsidRDefault="009F3E5D" w:rsidP="009F3E5D">
      <w:pPr>
        <w:pStyle w:val="Web"/>
        <w:spacing w:before="0" w:beforeAutospacing="0" w:after="240" w:afterAutospacing="0" w:line="360" w:lineRule="auto"/>
        <w:rPr>
          <w:rFonts w:ascii="Arial" w:hAnsi="Arial" w:cs="Arial"/>
          <w:color w:val="383838"/>
          <w:sz w:val="21"/>
          <w:szCs w:val="21"/>
        </w:rPr>
      </w:pPr>
      <w:r>
        <w:rPr>
          <w:rFonts w:ascii="Arial" w:hAnsi="Arial" w:cs="Arial" w:hint="eastAsia"/>
          <w:color w:val="383838"/>
          <w:sz w:val="18"/>
          <w:szCs w:val="18"/>
        </w:rPr>
        <w:t>お申込み　セミナー詳細にある申込フォームよりお申し込みください。</w:t>
      </w:r>
      <w:r>
        <w:rPr>
          <w:rFonts w:ascii="Arial" w:hAnsi="Arial" w:cs="Arial"/>
          <w:color w:val="383838"/>
          <w:sz w:val="21"/>
          <w:szCs w:val="21"/>
        </w:rPr>
        <w:t xml:space="preserve"> </w:t>
      </w:r>
    </w:p>
    <w:p w:rsidR="009F3E5D" w:rsidRDefault="009F3E5D" w:rsidP="009F3E5D">
      <w:pPr>
        <w:pStyle w:val="Web"/>
        <w:spacing w:before="0" w:beforeAutospacing="0" w:after="0" w:afterAutospacing="0" w:line="360" w:lineRule="auto"/>
        <w:rPr>
          <w:rFonts w:ascii="Arial" w:hAnsi="Arial" w:cs="Arial"/>
          <w:color w:val="383838"/>
          <w:sz w:val="21"/>
          <w:szCs w:val="21"/>
        </w:rPr>
      </w:pPr>
      <w:r>
        <w:rPr>
          <w:rFonts w:ascii="ＭＳ ゴシック" w:eastAsia="ＭＳ ゴシック" w:hAnsi="ＭＳ ゴシック" w:cs="ＭＳ ゴシック" w:hint="eastAsia"/>
          <w:color w:val="383838"/>
          <w:sz w:val="18"/>
          <w:szCs w:val="18"/>
        </w:rPr>
        <w:t>※</w:t>
      </w:r>
      <w:r>
        <w:rPr>
          <w:rFonts w:ascii="Arial" w:hAnsi="Arial" w:cs="Arial" w:hint="eastAsia"/>
          <w:color w:val="383838"/>
          <w:sz w:val="18"/>
          <w:szCs w:val="18"/>
        </w:rPr>
        <w:t xml:space="preserve">　海外などのため、お申込みフォームにアクセスできないなどの場合は、会社名、所属部署、役職、お名前、</w:t>
      </w:r>
      <w:r>
        <w:rPr>
          <w:rFonts w:ascii="Arial" w:hAnsi="Arial" w:cs="Arial"/>
          <w:color w:val="383838"/>
          <w:sz w:val="18"/>
          <w:szCs w:val="18"/>
        </w:rPr>
        <w:br/>
      </w:r>
      <w:r>
        <w:rPr>
          <w:rFonts w:ascii="Arial" w:hAnsi="Arial" w:cs="Arial" w:hint="eastAsia"/>
          <w:color w:val="383838"/>
          <w:sz w:val="18"/>
          <w:szCs w:val="18"/>
        </w:rPr>
        <w:t>メールアドレス、質問をご記載いただきメールにてお送りください。</w:t>
      </w:r>
      <w:r>
        <w:rPr>
          <w:rFonts w:ascii="Arial" w:hAnsi="Arial" w:cs="Arial"/>
          <w:color w:val="383838"/>
          <w:sz w:val="21"/>
          <w:szCs w:val="21"/>
        </w:rPr>
        <w:br/>
      </w:r>
      <w:r>
        <w:rPr>
          <w:rFonts w:ascii="Arial" w:hAnsi="Arial" w:cs="Arial" w:hint="eastAsia"/>
          <w:color w:val="383838"/>
          <w:sz w:val="18"/>
          <w:szCs w:val="18"/>
        </w:rPr>
        <w:t xml:space="preserve">　　宛先　</w:t>
      </w:r>
      <w:hyperlink r:id="rId7" w:history="1">
        <w:r>
          <w:rPr>
            <w:rStyle w:val="a3"/>
            <w:rFonts w:ascii="Arial" w:hAnsi="Arial" w:cs="Arial"/>
            <w:sz w:val="18"/>
            <w:szCs w:val="18"/>
          </w:rPr>
          <w:t>seminar@asahitax.jp</w:t>
        </w:r>
      </w:hyperlink>
      <w:r>
        <w:rPr>
          <w:rFonts w:ascii="Arial" w:hAnsi="Arial" w:cs="Arial"/>
          <w:color w:val="383838"/>
          <w:sz w:val="21"/>
          <w:szCs w:val="21"/>
        </w:rPr>
        <w:br/>
      </w:r>
      <w:r>
        <w:rPr>
          <w:rFonts w:ascii="ＭＳ ゴシック" w:eastAsia="ＭＳ ゴシック" w:hAnsi="ＭＳ ゴシック" w:cs="ＭＳ ゴシック" w:hint="eastAsia"/>
          <w:color w:val="383838"/>
          <w:sz w:val="18"/>
          <w:szCs w:val="18"/>
        </w:rPr>
        <w:t>※</w:t>
      </w:r>
      <w:r>
        <w:rPr>
          <w:rFonts w:ascii="Arial" w:hAnsi="Arial" w:cs="Arial" w:hint="eastAsia"/>
          <w:color w:val="383838"/>
          <w:sz w:val="18"/>
          <w:szCs w:val="18"/>
        </w:rPr>
        <w:t xml:space="preserve">　</w:t>
      </w:r>
      <w:r>
        <w:rPr>
          <w:rStyle w:val="a4"/>
          <w:rFonts w:ascii="Arial" w:hAnsi="Arial" w:cs="Arial" w:hint="eastAsia"/>
          <w:color w:val="383838"/>
          <w:sz w:val="18"/>
          <w:szCs w:val="18"/>
        </w:rPr>
        <w:t>事前に質問をお受けします。</w:t>
      </w:r>
      <w:r>
        <w:rPr>
          <w:rFonts w:ascii="Arial" w:hAnsi="Arial" w:cs="Arial" w:hint="eastAsia"/>
          <w:color w:val="383838"/>
          <w:sz w:val="18"/>
          <w:szCs w:val="18"/>
        </w:rPr>
        <w:t>お申込みフォーム下部にご入力ください。</w:t>
      </w:r>
    </w:p>
    <w:p w:rsidR="009F3E5D" w:rsidRDefault="009F3E5D" w:rsidP="009F3E5D">
      <w:pPr>
        <w:pStyle w:val="Web"/>
        <w:spacing w:before="0" w:beforeAutospacing="0" w:after="0" w:afterAutospacing="0" w:line="360" w:lineRule="auto"/>
        <w:rPr>
          <w:rFonts w:ascii="Arial" w:hAnsi="Arial" w:cs="Arial"/>
          <w:color w:val="383838"/>
          <w:sz w:val="21"/>
          <w:szCs w:val="21"/>
        </w:rPr>
      </w:pPr>
      <w:r>
        <w:rPr>
          <w:rFonts w:ascii="Arial" w:hAnsi="Arial" w:cs="Arial" w:hint="eastAsia"/>
          <w:color w:val="383838"/>
          <w:sz w:val="21"/>
          <w:szCs w:val="21"/>
        </w:rPr>
        <w:t xml:space="preserve">　　</w:t>
      </w:r>
      <w:r>
        <w:rPr>
          <w:rFonts w:ascii="Arial" w:hAnsi="Arial" w:cs="Arial" w:hint="eastAsia"/>
          <w:color w:val="383838"/>
          <w:sz w:val="18"/>
          <w:szCs w:val="18"/>
        </w:rPr>
        <w:t>質問対象企業を明記の上お送りください。（講演順）</w:t>
      </w:r>
    </w:p>
    <w:p w:rsidR="009F3E5D" w:rsidRDefault="009F3E5D" w:rsidP="009F3E5D">
      <w:pPr>
        <w:pStyle w:val="Web"/>
        <w:spacing w:before="0" w:beforeAutospacing="0" w:after="0" w:afterAutospacing="0" w:line="360" w:lineRule="auto"/>
        <w:rPr>
          <w:rFonts w:ascii="Arial" w:hAnsi="Arial" w:cs="Arial"/>
          <w:color w:val="383838"/>
          <w:sz w:val="21"/>
          <w:szCs w:val="21"/>
        </w:rPr>
      </w:pPr>
      <w:r>
        <w:rPr>
          <w:rFonts w:ascii="Arial" w:hAnsi="Arial" w:cs="Arial" w:hint="eastAsia"/>
          <w:color w:val="383838"/>
          <w:sz w:val="21"/>
          <w:szCs w:val="21"/>
        </w:rPr>
        <w:t xml:space="preserve">　</w:t>
      </w:r>
      <w:r>
        <w:rPr>
          <w:rFonts w:ascii="Arial" w:hAnsi="Arial" w:cs="Arial" w:hint="eastAsia"/>
          <w:color w:val="383838"/>
          <w:sz w:val="18"/>
          <w:szCs w:val="18"/>
        </w:rPr>
        <w:t xml:space="preserve">　</w:t>
      </w:r>
      <w:r>
        <w:rPr>
          <w:rFonts w:ascii="ＭＳ ゴシック" w:eastAsia="ＭＳ ゴシック" w:hAnsi="ＭＳ ゴシック" w:cs="ＭＳ ゴシック" w:hint="eastAsia"/>
          <w:color w:val="383838"/>
          <w:sz w:val="18"/>
          <w:szCs w:val="18"/>
        </w:rPr>
        <w:t>①</w:t>
      </w:r>
      <w:r>
        <w:rPr>
          <w:rFonts w:ascii="Arial" w:hAnsi="Arial" w:cs="Arial" w:hint="eastAsia"/>
          <w:color w:val="383838"/>
          <w:sz w:val="18"/>
          <w:szCs w:val="18"/>
        </w:rPr>
        <w:t xml:space="preserve">朝日税理士法人　</w:t>
      </w:r>
      <w:r>
        <w:rPr>
          <w:rFonts w:ascii="ＭＳ ゴシック" w:eastAsia="ＭＳ ゴシック" w:hAnsi="ＭＳ ゴシック" w:cs="ＭＳ ゴシック" w:hint="eastAsia"/>
          <w:color w:val="383838"/>
          <w:sz w:val="18"/>
          <w:szCs w:val="18"/>
        </w:rPr>
        <w:t>②</w:t>
      </w:r>
      <w:r>
        <w:rPr>
          <w:rFonts w:ascii="Arial" w:hAnsi="Arial" w:cs="Arial"/>
          <w:color w:val="383838"/>
          <w:sz w:val="18"/>
          <w:szCs w:val="18"/>
        </w:rPr>
        <w:t>BP</w:t>
      </w:r>
      <w:r>
        <w:rPr>
          <w:rFonts w:ascii="Arial" w:hAnsi="Arial" w:cs="Arial" w:hint="eastAsia"/>
          <w:color w:val="383838"/>
          <w:sz w:val="18"/>
          <w:szCs w:val="18"/>
        </w:rPr>
        <w:t xml:space="preserve">アジアコンサルティング　</w:t>
      </w:r>
      <w:r>
        <w:rPr>
          <w:rFonts w:ascii="ＭＳ ゴシック" w:eastAsia="ＭＳ ゴシック" w:hAnsi="ＭＳ ゴシック" w:cs="ＭＳ ゴシック" w:hint="eastAsia"/>
          <w:color w:val="383838"/>
          <w:sz w:val="18"/>
          <w:szCs w:val="18"/>
        </w:rPr>
        <w:t>③</w:t>
      </w:r>
      <w:r>
        <w:rPr>
          <w:rFonts w:ascii="Arial" w:hAnsi="Arial" w:cs="Arial" w:hint="eastAsia"/>
          <w:color w:val="383838"/>
          <w:sz w:val="18"/>
          <w:szCs w:val="18"/>
        </w:rPr>
        <w:t>きらぼしコンサルティング</w:t>
      </w:r>
      <w:r>
        <w:rPr>
          <w:rFonts w:ascii="Arial" w:hAnsi="Arial" w:cs="Arial"/>
          <w:color w:val="383838"/>
          <w:sz w:val="21"/>
          <w:szCs w:val="21"/>
        </w:rPr>
        <w:t xml:space="preserve"> </w:t>
      </w:r>
      <w:r>
        <w:rPr>
          <w:rFonts w:ascii="Arial" w:hAnsi="Arial" w:cs="Arial"/>
          <w:color w:val="383838"/>
          <w:sz w:val="21"/>
          <w:szCs w:val="21"/>
        </w:rPr>
        <w:br/>
      </w:r>
      <w:r>
        <w:rPr>
          <w:rFonts w:ascii="Arial" w:hAnsi="Arial" w:cs="Arial" w:hint="eastAsia"/>
          <w:color w:val="383838"/>
          <w:sz w:val="18"/>
          <w:szCs w:val="18"/>
        </w:rPr>
        <w:t xml:space="preserve">　　（複数質問がある場合はメールにてお送りください。）</w:t>
      </w:r>
    </w:p>
    <w:p w:rsidR="009F3E5D" w:rsidRDefault="009F3E5D" w:rsidP="009F3E5D">
      <w:pPr>
        <w:pStyle w:val="Web"/>
        <w:spacing w:before="0" w:beforeAutospacing="0" w:after="0" w:afterAutospacing="0" w:line="360" w:lineRule="auto"/>
        <w:rPr>
          <w:rFonts w:ascii="Arial" w:hAnsi="Arial" w:cs="Arial"/>
          <w:color w:val="383838"/>
          <w:sz w:val="21"/>
          <w:szCs w:val="21"/>
        </w:rPr>
      </w:pPr>
      <w:r>
        <w:rPr>
          <w:rFonts w:ascii="Arial" w:hAnsi="Arial" w:cs="Arial" w:hint="eastAsia"/>
          <w:color w:val="383838"/>
          <w:sz w:val="18"/>
          <w:szCs w:val="18"/>
        </w:rPr>
        <w:t xml:space="preserve">　　（個別事案に関する質問には回答できない場合がございます。）</w:t>
      </w:r>
    </w:p>
    <w:p w:rsidR="009F3E5D" w:rsidRDefault="009F3E5D" w:rsidP="009F3E5D">
      <w:pPr>
        <w:rPr>
          <w:rFonts w:asciiTheme="minorHAnsi" w:eastAsiaTheme="minorEastAsia" w:hAnsiTheme="minorHAnsi" w:cstheme="minorBidi"/>
          <w:color w:val="1F497D"/>
          <w:sz w:val="22"/>
          <w:szCs w:val="22"/>
        </w:rPr>
      </w:pPr>
      <w:r>
        <w:rPr>
          <w:rFonts w:ascii="Arial" w:hAnsi="Arial" w:cs="Arial"/>
          <w:color w:val="383838"/>
        </w:rPr>
        <w:br/>
      </w:r>
      <w:r>
        <w:rPr>
          <w:rFonts w:ascii="Arial" w:hAnsi="Arial" w:cs="Arial" w:hint="eastAsia"/>
          <w:color w:val="383838"/>
          <w:sz w:val="18"/>
          <w:szCs w:val="18"/>
        </w:rPr>
        <w:t>セミナーに関するお問い合わせ</w:t>
      </w:r>
      <w:r>
        <w:rPr>
          <w:rFonts w:ascii="Arial" w:hAnsi="Arial" w:cs="Arial"/>
          <w:color w:val="383838"/>
        </w:rPr>
        <w:t xml:space="preserve"> </w:t>
      </w:r>
      <w:r>
        <w:rPr>
          <w:rFonts w:ascii="Arial" w:hAnsi="Arial" w:cs="Arial"/>
          <w:color w:val="383838"/>
        </w:rPr>
        <w:br/>
      </w:r>
      <w:r>
        <w:rPr>
          <w:rFonts w:ascii="Arial" w:hAnsi="Arial" w:cs="Arial" w:hint="eastAsia"/>
          <w:color w:val="383838"/>
          <w:sz w:val="18"/>
          <w:szCs w:val="18"/>
        </w:rPr>
        <w:t>朝日税理士法人グループ</w:t>
      </w:r>
      <w:r>
        <w:rPr>
          <w:rFonts w:ascii="Arial" w:hAnsi="Arial" w:cs="Arial"/>
          <w:color w:val="383838"/>
        </w:rPr>
        <w:t xml:space="preserve"> </w:t>
      </w:r>
      <w:r>
        <w:rPr>
          <w:rFonts w:ascii="Arial" w:hAnsi="Arial" w:cs="Arial"/>
          <w:color w:val="383838"/>
        </w:rPr>
        <w:br/>
      </w:r>
      <w:r>
        <w:rPr>
          <w:rFonts w:ascii="Arial" w:hAnsi="Arial" w:cs="Arial" w:hint="eastAsia"/>
          <w:color w:val="383838"/>
          <w:sz w:val="18"/>
          <w:szCs w:val="18"/>
        </w:rPr>
        <w:t>海外セミナー事務局　村瀨</w:t>
      </w:r>
      <w:r>
        <w:rPr>
          <w:rFonts w:ascii="Arial" w:hAnsi="Arial" w:cs="Arial"/>
          <w:color w:val="383838"/>
          <w:sz w:val="18"/>
          <w:szCs w:val="18"/>
        </w:rPr>
        <w:t xml:space="preserve"> </w:t>
      </w:r>
      <w:r>
        <w:rPr>
          <w:rFonts w:ascii="Arial" w:hAnsi="Arial" w:cs="Arial"/>
          <w:color w:val="383838"/>
          <w:sz w:val="18"/>
          <w:szCs w:val="18"/>
        </w:rPr>
        <w:br/>
      </w:r>
      <w:hyperlink r:id="rId8" w:history="1">
        <w:r>
          <w:rPr>
            <w:rStyle w:val="a3"/>
            <w:rFonts w:ascii="Arial" w:hAnsi="Arial" w:cs="Arial"/>
            <w:sz w:val="18"/>
            <w:szCs w:val="18"/>
          </w:rPr>
          <w:t>seminar@asahitax.jp</w:t>
        </w:r>
      </w:hyperlink>
    </w:p>
    <w:p w:rsidR="00CA702E" w:rsidRPr="009F3E5D" w:rsidRDefault="00CA702E"/>
    <w:sectPr w:rsidR="00CA702E" w:rsidRPr="009F3E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5D"/>
    <w:rsid w:val="00245EC1"/>
    <w:rsid w:val="009F3E5D"/>
    <w:rsid w:val="00CA702E"/>
    <w:rsid w:val="00D0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BCE021"/>
  <w15:chartTrackingRefBased/>
  <w15:docId w15:val="{018117C3-0603-4FD1-B5B4-E9E99730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E5D"/>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E5D"/>
    <w:rPr>
      <w:color w:val="0563C1"/>
      <w:u w:val="single"/>
    </w:rPr>
  </w:style>
  <w:style w:type="paragraph" w:styleId="Web">
    <w:name w:val="Normal (Web)"/>
    <w:basedOn w:val="a"/>
    <w:uiPriority w:val="99"/>
    <w:semiHidden/>
    <w:unhideWhenUsed/>
    <w:rsid w:val="009F3E5D"/>
    <w:pPr>
      <w:spacing w:before="100" w:beforeAutospacing="1" w:after="100" w:afterAutospacing="1"/>
      <w:jc w:val="left"/>
    </w:pPr>
    <w:rPr>
      <w:rFonts w:ascii="ＭＳ Ｐゴシック" w:eastAsia="ＭＳ Ｐゴシック" w:hAnsi="ＭＳ Ｐゴシック"/>
      <w:sz w:val="24"/>
      <w:szCs w:val="24"/>
    </w:rPr>
  </w:style>
  <w:style w:type="character" w:styleId="a4">
    <w:name w:val="Strong"/>
    <w:basedOn w:val="a0"/>
    <w:uiPriority w:val="22"/>
    <w:qFormat/>
    <w:rsid w:val="009F3E5D"/>
    <w:rPr>
      <w:b/>
      <w:bCs/>
    </w:rPr>
  </w:style>
  <w:style w:type="paragraph" w:styleId="a5">
    <w:name w:val="Balloon Text"/>
    <w:basedOn w:val="a"/>
    <w:link w:val="a6"/>
    <w:uiPriority w:val="99"/>
    <w:semiHidden/>
    <w:unhideWhenUsed/>
    <w:rsid w:val="009F3E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3E5D"/>
    <w:rPr>
      <w:rFonts w:asciiTheme="majorHAnsi" w:eastAsiaTheme="majorEastAsia" w:hAnsiTheme="majorHAnsi" w:cstheme="majorBidi"/>
      <w:kern w:val="0"/>
      <w:sz w:val="18"/>
      <w:szCs w:val="18"/>
    </w:rPr>
  </w:style>
  <w:style w:type="character" w:styleId="a7">
    <w:name w:val="FollowedHyperlink"/>
    <w:basedOn w:val="a0"/>
    <w:uiPriority w:val="99"/>
    <w:semiHidden/>
    <w:unhideWhenUsed/>
    <w:rsid w:val="00D01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asahitax.jp" TargetMode="External"/><Relationship Id="rId3" Type="http://schemas.openxmlformats.org/officeDocument/2006/relationships/webSettings" Target="webSettings.xml"/><Relationship Id="rId7" Type="http://schemas.openxmlformats.org/officeDocument/2006/relationships/hyperlink" Target="mailto:seminar@asahitax.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ahitax.bmetrack.com/c/l?u=C36D571&amp;e=125D1A7&amp;c=EA2B9&amp;t=0&amp;l=E6DB247&amp;email=CMmhIQ8gGOZH78GPDu4RQ2eUI7RSAiRtojNsklPupXI%3D&amp;seq=2" TargetMode="External"/><Relationship Id="rId5" Type="http://schemas.openxmlformats.org/officeDocument/2006/relationships/hyperlink" Target="https://asahitax.bmetrack.com/c/l?u=C36D418&amp;e=125D1A7&amp;c=EA2B9&amp;t=0&amp;l=E6DB247&amp;email=CMmhIQ8gGOZH78GPDu4RQ2eUI7RSAiRtojNsklPupXI%3D&amp;seq=1" TargetMode="External"/><Relationship Id="rId10" Type="http://schemas.openxmlformats.org/officeDocument/2006/relationships/theme" Target="theme/theme1.xml"/><Relationship Id="rId4" Type="http://schemas.openxmlformats.org/officeDocument/2006/relationships/hyperlink" Target="https://asahitax.bmetrack.com/c/l?u=C36D571&amp;e=125D1A7&amp;c=EA2B9&amp;t=0&amp;l=E6DB247&amp;email=CMmhIQ8gGOZH78GPDu4RQ2eUI7RSAiRtojNsklPupXI%3D&amp;seq=1"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金本　勲相 Isami Kanamoto</dc:creator>
  <cp:keywords/>
  <dc:description/>
  <cp:lastModifiedBy>金本　勲相 Isami Kanamoto</cp:lastModifiedBy>
  <cp:revision>4</cp:revision>
  <cp:lastPrinted>2021-05-11T01:34:00Z</cp:lastPrinted>
  <dcterms:created xsi:type="dcterms:W3CDTF">2021-05-11T01:17:00Z</dcterms:created>
  <dcterms:modified xsi:type="dcterms:W3CDTF">2021-05-11T01:34:00Z</dcterms:modified>
</cp:coreProperties>
</file>